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2D83" w14:textId="54B5ADFB" w:rsidR="009A2F2B" w:rsidRDefault="005260E8" w:rsidP="005260E8">
      <w:pPr>
        <w:spacing w:after="120" w:line="240" w:lineRule="auto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i/>
          <w:iCs/>
          <w:noProof/>
          <w:sz w:val="24"/>
          <w:szCs w:val="24"/>
        </w:rPr>
        <w:drawing>
          <wp:inline distT="0" distB="0" distL="0" distR="0" wp14:anchorId="11CF1639" wp14:editId="3C0F324A">
            <wp:extent cx="5752465" cy="111252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04F6" w14:textId="77777777" w:rsidR="009A2F2B" w:rsidRDefault="009A2F2B" w:rsidP="009A2F2B">
      <w:pPr>
        <w:spacing w:after="120" w:line="240" w:lineRule="auto"/>
        <w:ind w:left="4820"/>
        <w:rPr>
          <w:rFonts w:ascii="Book Antiqua" w:hAnsi="Book Antiqua" w:cs="Times New Roman"/>
          <w:i/>
          <w:iCs/>
          <w:sz w:val="24"/>
          <w:szCs w:val="24"/>
        </w:rPr>
      </w:pPr>
    </w:p>
    <w:p w14:paraId="63072418" w14:textId="77777777" w:rsidR="0069332A" w:rsidRDefault="0069332A" w:rsidP="009A2F2B">
      <w:pPr>
        <w:spacing w:after="120" w:line="240" w:lineRule="auto"/>
        <w:ind w:left="4820"/>
        <w:rPr>
          <w:rFonts w:ascii="Book Antiqua" w:hAnsi="Book Antiqua" w:cs="Times New Roman"/>
          <w:i/>
          <w:iCs/>
          <w:sz w:val="24"/>
          <w:szCs w:val="24"/>
        </w:rPr>
      </w:pPr>
    </w:p>
    <w:p w14:paraId="09D19E82" w14:textId="60A86467" w:rsidR="009A2F2B" w:rsidRPr="009A2F2B" w:rsidRDefault="009A2F2B" w:rsidP="009A2F2B">
      <w:pPr>
        <w:spacing w:after="120" w:line="240" w:lineRule="auto"/>
        <w:ind w:left="4820"/>
        <w:rPr>
          <w:rFonts w:ascii="Book Antiqua" w:hAnsi="Book Antiqua" w:cs="Times New Roman"/>
          <w:i/>
          <w:iCs/>
          <w:sz w:val="24"/>
          <w:szCs w:val="24"/>
        </w:rPr>
      </w:pPr>
      <w:r w:rsidRPr="009A2F2B">
        <w:rPr>
          <w:rFonts w:ascii="Book Antiqua" w:hAnsi="Book Antiqua" w:cs="Times New Roman"/>
          <w:i/>
          <w:iCs/>
          <w:sz w:val="24"/>
          <w:szCs w:val="24"/>
        </w:rPr>
        <w:t>Funkcjonariuszki i Funkcjonariusze</w:t>
      </w:r>
    </w:p>
    <w:p w14:paraId="49BA9680" w14:textId="77777777" w:rsidR="009A2F2B" w:rsidRPr="009A2F2B" w:rsidRDefault="009A2F2B" w:rsidP="009A2F2B">
      <w:pPr>
        <w:spacing w:after="120" w:line="240" w:lineRule="auto"/>
        <w:ind w:left="4820"/>
        <w:rPr>
          <w:rFonts w:ascii="Book Antiqua" w:hAnsi="Book Antiqua" w:cs="Times New Roman"/>
          <w:i/>
          <w:iCs/>
          <w:sz w:val="24"/>
          <w:szCs w:val="24"/>
        </w:rPr>
      </w:pPr>
      <w:r w:rsidRPr="009A2F2B">
        <w:rPr>
          <w:rFonts w:ascii="Book Antiqua" w:hAnsi="Book Antiqua" w:cs="Times New Roman"/>
          <w:i/>
          <w:iCs/>
          <w:sz w:val="24"/>
          <w:szCs w:val="24"/>
        </w:rPr>
        <w:t>Pracownice i Pracownicy</w:t>
      </w:r>
    </w:p>
    <w:p w14:paraId="162C8BF6" w14:textId="77777777" w:rsidR="009A2F2B" w:rsidRPr="009A2F2B" w:rsidRDefault="009A2F2B" w:rsidP="009A2F2B">
      <w:pPr>
        <w:spacing w:after="120" w:line="240" w:lineRule="auto"/>
        <w:ind w:left="4820"/>
        <w:rPr>
          <w:rFonts w:ascii="Book Antiqua" w:hAnsi="Book Antiqua" w:cs="Times New Roman"/>
          <w:i/>
          <w:iCs/>
          <w:sz w:val="24"/>
          <w:szCs w:val="24"/>
        </w:rPr>
      </w:pPr>
      <w:r w:rsidRPr="009A2F2B">
        <w:rPr>
          <w:rFonts w:ascii="Book Antiqua" w:hAnsi="Book Antiqua" w:cs="Times New Roman"/>
          <w:i/>
          <w:iCs/>
          <w:sz w:val="24"/>
          <w:szCs w:val="24"/>
        </w:rPr>
        <w:t>Emeryci i Renciści</w:t>
      </w:r>
    </w:p>
    <w:p w14:paraId="49AA7B2F" w14:textId="77777777" w:rsidR="009A2F2B" w:rsidRPr="009A2F2B" w:rsidRDefault="009A2F2B" w:rsidP="009A2F2B">
      <w:pPr>
        <w:spacing w:after="120" w:line="240" w:lineRule="auto"/>
        <w:ind w:left="4820"/>
        <w:rPr>
          <w:rFonts w:ascii="Book Antiqua" w:hAnsi="Book Antiqua" w:cs="Times New Roman"/>
          <w:i/>
          <w:iCs/>
          <w:sz w:val="24"/>
          <w:szCs w:val="24"/>
        </w:rPr>
      </w:pPr>
      <w:r w:rsidRPr="009A2F2B">
        <w:rPr>
          <w:rFonts w:ascii="Book Antiqua" w:hAnsi="Book Antiqua" w:cs="Times New Roman"/>
          <w:i/>
          <w:iCs/>
          <w:sz w:val="24"/>
          <w:szCs w:val="24"/>
        </w:rPr>
        <w:t xml:space="preserve">Centralnego Laboratorium </w:t>
      </w:r>
    </w:p>
    <w:p w14:paraId="46021F94" w14:textId="51E141E9" w:rsidR="009A2F2B" w:rsidRPr="009A2F2B" w:rsidRDefault="009A2F2B" w:rsidP="009A2F2B">
      <w:pPr>
        <w:spacing w:after="120" w:line="240" w:lineRule="auto"/>
        <w:ind w:left="4820"/>
        <w:rPr>
          <w:rFonts w:ascii="Book Antiqua" w:hAnsi="Book Antiqua" w:cs="Times New Roman"/>
          <w:i/>
          <w:iCs/>
          <w:sz w:val="24"/>
          <w:szCs w:val="24"/>
        </w:rPr>
      </w:pPr>
      <w:r w:rsidRPr="009A2F2B">
        <w:rPr>
          <w:rFonts w:ascii="Book Antiqua" w:hAnsi="Book Antiqua" w:cs="Times New Roman"/>
          <w:i/>
          <w:iCs/>
          <w:sz w:val="24"/>
          <w:szCs w:val="24"/>
        </w:rPr>
        <w:t>Kryminalistycznego Policji</w:t>
      </w:r>
    </w:p>
    <w:p w14:paraId="5A8247FB" w14:textId="77777777" w:rsidR="009A2F2B" w:rsidRDefault="009A2F2B" w:rsidP="0069332A">
      <w:pPr>
        <w:spacing w:after="0" w:line="240" w:lineRule="auto"/>
        <w:rPr>
          <w:rFonts w:ascii="Book Antiqua" w:hAnsi="Book Antiqua" w:cs="Times New Roman"/>
          <w:i/>
          <w:iCs/>
          <w:sz w:val="24"/>
          <w:szCs w:val="24"/>
        </w:rPr>
      </w:pPr>
    </w:p>
    <w:p w14:paraId="075AABDB" w14:textId="77777777" w:rsidR="0069332A" w:rsidRDefault="0069332A" w:rsidP="0069332A">
      <w:pPr>
        <w:spacing w:after="0" w:line="240" w:lineRule="auto"/>
        <w:rPr>
          <w:rFonts w:ascii="Book Antiqua" w:hAnsi="Book Antiqua" w:cs="Times New Roman"/>
          <w:i/>
          <w:iCs/>
          <w:sz w:val="24"/>
          <w:szCs w:val="24"/>
        </w:rPr>
      </w:pPr>
    </w:p>
    <w:p w14:paraId="43876A00" w14:textId="77777777" w:rsidR="0069332A" w:rsidRPr="009A2F2B" w:rsidRDefault="0069332A" w:rsidP="0069332A">
      <w:pPr>
        <w:spacing w:after="0" w:line="240" w:lineRule="auto"/>
        <w:rPr>
          <w:rFonts w:ascii="Book Antiqua" w:hAnsi="Book Antiqua" w:cs="Times New Roman"/>
          <w:i/>
          <w:iCs/>
          <w:sz w:val="24"/>
          <w:szCs w:val="24"/>
        </w:rPr>
      </w:pPr>
    </w:p>
    <w:p w14:paraId="62B35C14" w14:textId="4B4D553B" w:rsidR="0054270B" w:rsidRPr="0054270B" w:rsidRDefault="0054270B" w:rsidP="0054270B">
      <w:pPr>
        <w:spacing w:after="0" w:line="360" w:lineRule="auto"/>
        <w:ind w:firstLine="709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4270B">
        <w:rPr>
          <w:rFonts w:ascii="Book Antiqua" w:hAnsi="Book Antiqua" w:cs="Times New Roman"/>
          <w:i/>
          <w:iCs/>
          <w:sz w:val="24"/>
          <w:szCs w:val="24"/>
        </w:rPr>
        <w:t>Z okazji Święta Policji składam Państwu serdeczne podziękowania za codzienną, odpowiedzialną i wymagającą służbę oraz pracę na rzecz bezpieczeństwa obywateli i porządku publicznego. Dziękuję za zaangażowanie, profesjonalizm i wytrwałość, które każdego dnia budują prestiż naszej jednostki i całej formacji. Wasza wiedza, doświadczenie i poświęcenie są nieocenionym wsparciem w realizacji misji publicznej Policji.</w:t>
      </w:r>
    </w:p>
    <w:p w14:paraId="59EA15E8" w14:textId="285C3A7C" w:rsidR="0054270B" w:rsidRPr="0054270B" w:rsidRDefault="0054270B" w:rsidP="0054270B">
      <w:pPr>
        <w:spacing w:after="0" w:line="360" w:lineRule="auto"/>
        <w:ind w:firstLine="709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4270B">
        <w:rPr>
          <w:rFonts w:ascii="Book Antiqua" w:hAnsi="Book Antiqua" w:cs="Times New Roman"/>
          <w:i/>
          <w:iCs/>
          <w:sz w:val="24"/>
          <w:szCs w:val="24"/>
        </w:rPr>
        <w:t>W sposób szczególny, z okazji jubileuszu 100-lecia kobiet w polskiej Policji, kieruję wyrazy uznania i wdzięczności do wszystkich Funkcjonariuszek i Pracownic. Wasza determinacja i profesjonalizm stanowią fundament współczesnej Policji, a Wasza obecność w</w:t>
      </w:r>
      <w:r>
        <w:rPr>
          <w:rFonts w:ascii="Book Antiqua" w:hAnsi="Book Antiqua" w:cs="Times New Roman"/>
          <w:i/>
          <w:iCs/>
          <w:sz w:val="24"/>
          <w:szCs w:val="24"/>
        </w:rPr>
        <w:t> </w:t>
      </w:r>
      <w:r w:rsidRPr="0054270B">
        <w:rPr>
          <w:rFonts w:ascii="Book Antiqua" w:hAnsi="Book Antiqua" w:cs="Times New Roman"/>
          <w:i/>
          <w:iCs/>
          <w:sz w:val="24"/>
          <w:szCs w:val="24"/>
        </w:rPr>
        <w:t>służbie jest nieoceniona. Dziękuję za Wasz codzienny trud na rzecz bezpieczeństwa kraju, a</w:t>
      </w:r>
      <w:r>
        <w:rPr>
          <w:rFonts w:ascii="Book Antiqua" w:hAnsi="Book Antiqua" w:cs="Times New Roman"/>
          <w:i/>
          <w:iCs/>
          <w:sz w:val="24"/>
          <w:szCs w:val="24"/>
        </w:rPr>
        <w:t> </w:t>
      </w:r>
      <w:r w:rsidRPr="0054270B">
        <w:rPr>
          <w:rFonts w:ascii="Book Antiqua" w:hAnsi="Book Antiqua" w:cs="Times New Roman"/>
          <w:i/>
          <w:iCs/>
          <w:sz w:val="24"/>
          <w:szCs w:val="24"/>
        </w:rPr>
        <w:t>także za zaangażowanie w rozwój formacji.</w:t>
      </w:r>
    </w:p>
    <w:p w14:paraId="257033A8" w14:textId="77777777" w:rsidR="0054270B" w:rsidRPr="0054270B" w:rsidRDefault="0054270B" w:rsidP="0054270B">
      <w:pPr>
        <w:spacing w:after="0" w:line="360" w:lineRule="auto"/>
        <w:ind w:firstLine="709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4270B">
        <w:rPr>
          <w:rFonts w:ascii="Book Antiqua" w:hAnsi="Book Antiqua" w:cs="Times New Roman"/>
          <w:i/>
          <w:iCs/>
          <w:sz w:val="24"/>
          <w:szCs w:val="24"/>
        </w:rPr>
        <w:t>Z okazji naszego święta życzę Państwu dużo zdrowia, sił, satysfakcji z wykonywanych obowiązków oraz pomyślności w życiu zawodowym i osobistym.</w:t>
      </w:r>
    </w:p>
    <w:p w14:paraId="2F11D75F" w14:textId="5FFB6B39" w:rsidR="0069332A" w:rsidRDefault="0054270B" w:rsidP="0054270B">
      <w:pPr>
        <w:spacing w:after="0" w:line="360" w:lineRule="auto"/>
        <w:ind w:firstLine="709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54270B">
        <w:rPr>
          <w:rFonts w:ascii="Book Antiqua" w:hAnsi="Book Antiqua" w:cs="Times New Roman"/>
          <w:i/>
          <w:iCs/>
          <w:sz w:val="24"/>
          <w:szCs w:val="24"/>
        </w:rPr>
        <w:t>Słowa uznania i życzenia kieruję także do Emerytów i Rencistów – dziękuję za fundament, jaki stworzyliście dla dzisiejszych pokoleń funkcjonariuszy i pracowników. Wasze dokonania są nieustającym źródłem inspiracji.</w:t>
      </w:r>
    </w:p>
    <w:p w14:paraId="023FE364" w14:textId="77777777" w:rsidR="0069332A" w:rsidRDefault="0069332A" w:rsidP="0069332A">
      <w:pPr>
        <w:spacing w:after="0" w:line="240" w:lineRule="auto"/>
        <w:ind w:firstLine="708"/>
        <w:jc w:val="both"/>
        <w:rPr>
          <w:rFonts w:ascii="Book Antiqua" w:hAnsi="Book Antiqua" w:cs="Times New Roman"/>
          <w:i/>
          <w:iCs/>
          <w:sz w:val="24"/>
          <w:szCs w:val="24"/>
        </w:rPr>
      </w:pPr>
    </w:p>
    <w:p w14:paraId="39FBBAFD" w14:textId="77777777" w:rsidR="0069332A" w:rsidRDefault="0069332A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</w:p>
    <w:p w14:paraId="4E10841C" w14:textId="77777777" w:rsidR="0069332A" w:rsidRDefault="0069332A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</w:p>
    <w:p w14:paraId="5605C047" w14:textId="77777777" w:rsidR="0054270B" w:rsidRDefault="0054270B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</w:p>
    <w:p w14:paraId="7C4AD5CF" w14:textId="77777777" w:rsidR="0054270B" w:rsidRDefault="0054270B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</w:p>
    <w:p w14:paraId="4202E460" w14:textId="77777777" w:rsidR="0054270B" w:rsidRDefault="0054270B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</w:p>
    <w:p w14:paraId="4781BE97" w14:textId="77777777" w:rsidR="0069332A" w:rsidRDefault="0069332A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</w:p>
    <w:p w14:paraId="27787B79" w14:textId="77777777" w:rsidR="0069332A" w:rsidRDefault="0069332A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</w:p>
    <w:p w14:paraId="759D6CE4" w14:textId="33D1AC62" w:rsidR="0069332A" w:rsidRPr="0069332A" w:rsidRDefault="0069332A" w:rsidP="0069332A">
      <w:pPr>
        <w:spacing w:after="0" w:line="240" w:lineRule="auto"/>
        <w:jc w:val="center"/>
        <w:rPr>
          <w:rFonts w:ascii="Book Antiqua" w:hAnsi="Book Antiqua" w:cs="Times New Roman"/>
          <w:i/>
          <w:iCs/>
        </w:rPr>
      </w:pPr>
      <w:r w:rsidRPr="0069332A">
        <w:rPr>
          <w:rFonts w:ascii="Book Antiqua" w:hAnsi="Book Antiqua" w:cs="Times New Roman"/>
          <w:i/>
          <w:iCs/>
        </w:rPr>
        <w:t xml:space="preserve">Warszawa, </w:t>
      </w:r>
      <w:r w:rsidR="0054270B">
        <w:rPr>
          <w:rFonts w:ascii="Book Antiqua" w:hAnsi="Book Antiqua" w:cs="Times New Roman"/>
          <w:i/>
          <w:iCs/>
        </w:rPr>
        <w:t xml:space="preserve">24 </w:t>
      </w:r>
      <w:r w:rsidRPr="0069332A">
        <w:rPr>
          <w:rFonts w:ascii="Book Antiqua" w:hAnsi="Book Antiqua" w:cs="Times New Roman"/>
          <w:i/>
          <w:iCs/>
        </w:rPr>
        <w:t>lip</w:t>
      </w:r>
      <w:r w:rsidR="0054270B">
        <w:rPr>
          <w:rFonts w:ascii="Book Antiqua" w:hAnsi="Book Antiqua" w:cs="Times New Roman"/>
          <w:i/>
          <w:iCs/>
        </w:rPr>
        <w:t>ca</w:t>
      </w:r>
      <w:r w:rsidRPr="0069332A">
        <w:rPr>
          <w:rFonts w:ascii="Book Antiqua" w:hAnsi="Book Antiqua" w:cs="Times New Roman"/>
          <w:i/>
          <w:iCs/>
        </w:rPr>
        <w:t xml:space="preserve"> 2025 roku</w:t>
      </w:r>
    </w:p>
    <w:sectPr w:rsidR="0069332A" w:rsidRPr="0069332A" w:rsidSect="005260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B"/>
    <w:rsid w:val="000C29A9"/>
    <w:rsid w:val="001A318D"/>
    <w:rsid w:val="002B5880"/>
    <w:rsid w:val="002D0E14"/>
    <w:rsid w:val="005260E8"/>
    <w:rsid w:val="0054270B"/>
    <w:rsid w:val="00570375"/>
    <w:rsid w:val="0069332A"/>
    <w:rsid w:val="009A2F2B"/>
    <w:rsid w:val="00A8269B"/>
    <w:rsid w:val="00BD2A4F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9D8"/>
  <w15:chartTrackingRefBased/>
  <w15:docId w15:val="{B78DAC6F-D960-467B-BE8A-66C6623F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2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F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F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F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F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F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F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F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2F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F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F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Maciejczak</dc:creator>
  <cp:keywords/>
  <dc:description/>
  <cp:lastModifiedBy>Piotr Maciejczak</cp:lastModifiedBy>
  <cp:revision>3</cp:revision>
  <dcterms:created xsi:type="dcterms:W3CDTF">2025-07-15T07:18:00Z</dcterms:created>
  <dcterms:modified xsi:type="dcterms:W3CDTF">2025-07-17T10:52:00Z</dcterms:modified>
</cp:coreProperties>
</file>